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7F" w:rsidRDefault="0009197F" w:rsidP="00435BDC">
      <w:pPr>
        <w:jc w:val="center"/>
      </w:pPr>
      <w:bookmarkStart w:id="0" w:name="_GoBack"/>
      <w:bookmarkEnd w:id="0"/>
    </w:p>
    <w:p w:rsidR="00435BDC" w:rsidRPr="00AF11CB" w:rsidRDefault="00435BDC" w:rsidP="00435BDC">
      <w:pPr>
        <w:jc w:val="center"/>
        <w:rPr>
          <w:b/>
          <w:sz w:val="44"/>
          <w:szCs w:val="44"/>
        </w:rPr>
      </w:pPr>
      <w:r w:rsidRPr="00AF11CB">
        <w:rPr>
          <w:b/>
          <w:sz w:val="44"/>
          <w:szCs w:val="44"/>
        </w:rPr>
        <w:t>Vacancy Announcement</w:t>
      </w:r>
    </w:p>
    <w:p w:rsidR="00435BDC" w:rsidRPr="00AF11CB" w:rsidRDefault="00435BDC" w:rsidP="00435BDC">
      <w:pPr>
        <w:jc w:val="center"/>
        <w:rPr>
          <w:b/>
          <w:sz w:val="44"/>
          <w:szCs w:val="44"/>
        </w:rPr>
      </w:pPr>
      <w:proofErr w:type="gramStart"/>
      <w:r w:rsidRPr="00AF11CB">
        <w:rPr>
          <w:b/>
          <w:sz w:val="44"/>
          <w:szCs w:val="44"/>
        </w:rPr>
        <w:t>The First Hose Company of Boonsboro, Inc.</w:t>
      </w:r>
      <w:proofErr w:type="gramEnd"/>
    </w:p>
    <w:p w:rsidR="00435BDC" w:rsidRPr="00AF11CB" w:rsidRDefault="00435BDC" w:rsidP="00AF11CB">
      <w:pPr>
        <w:spacing w:after="0" w:line="240" w:lineRule="auto"/>
        <w:jc w:val="center"/>
        <w:rPr>
          <w:b/>
          <w:sz w:val="52"/>
          <w:szCs w:val="52"/>
        </w:rPr>
      </w:pPr>
      <w:r w:rsidRPr="00AF11CB">
        <w:rPr>
          <w:b/>
          <w:sz w:val="52"/>
          <w:szCs w:val="52"/>
        </w:rPr>
        <w:t>Part-Time</w:t>
      </w:r>
    </w:p>
    <w:p w:rsidR="00435BDC" w:rsidRPr="00AF11CB" w:rsidRDefault="00435BDC" w:rsidP="00435BDC">
      <w:pPr>
        <w:spacing w:after="0" w:line="240" w:lineRule="auto"/>
        <w:jc w:val="center"/>
        <w:rPr>
          <w:b/>
          <w:sz w:val="52"/>
          <w:szCs w:val="52"/>
        </w:rPr>
      </w:pPr>
      <w:r w:rsidRPr="00AF11CB">
        <w:rPr>
          <w:b/>
          <w:sz w:val="52"/>
          <w:szCs w:val="52"/>
        </w:rPr>
        <w:t>Paid Apparatus Operator/</w:t>
      </w:r>
    </w:p>
    <w:p w:rsidR="00435BDC" w:rsidRPr="00AF11CB" w:rsidRDefault="00435BDC" w:rsidP="00435BDC">
      <w:pPr>
        <w:spacing w:after="0" w:line="240" w:lineRule="auto"/>
        <w:jc w:val="center"/>
        <w:rPr>
          <w:b/>
          <w:sz w:val="52"/>
          <w:szCs w:val="52"/>
        </w:rPr>
      </w:pPr>
      <w:r w:rsidRPr="00AF11CB">
        <w:rPr>
          <w:b/>
          <w:sz w:val="52"/>
          <w:szCs w:val="52"/>
        </w:rPr>
        <w:t>F</w:t>
      </w:r>
      <w:r w:rsidR="008F3E5C">
        <w:rPr>
          <w:b/>
          <w:sz w:val="52"/>
          <w:szCs w:val="52"/>
        </w:rPr>
        <w:t>irefi</w:t>
      </w:r>
      <w:r w:rsidRPr="00AF11CB">
        <w:rPr>
          <w:b/>
          <w:sz w:val="52"/>
          <w:szCs w:val="52"/>
        </w:rPr>
        <w:t>ghter Position</w:t>
      </w:r>
    </w:p>
    <w:p w:rsidR="00435BDC" w:rsidRDefault="00435BDC" w:rsidP="00435BDC">
      <w:pPr>
        <w:spacing w:after="0" w:line="240" w:lineRule="auto"/>
        <w:jc w:val="center"/>
        <w:rPr>
          <w:b/>
          <w:sz w:val="48"/>
          <w:szCs w:val="48"/>
        </w:rPr>
      </w:pPr>
    </w:p>
    <w:p w:rsidR="00435BDC" w:rsidRPr="00AF11CB" w:rsidRDefault="00435BDC" w:rsidP="00435BDC">
      <w:pPr>
        <w:spacing w:after="0" w:line="240" w:lineRule="auto"/>
        <w:rPr>
          <w:b/>
          <w:sz w:val="28"/>
          <w:szCs w:val="28"/>
        </w:rPr>
      </w:pPr>
      <w:r w:rsidRPr="00AF11CB">
        <w:rPr>
          <w:b/>
          <w:sz w:val="28"/>
          <w:szCs w:val="28"/>
        </w:rPr>
        <w:t>The First Hose Company of Boonsboro is seeking qualified applicants to fill several part-time Operator/Firefighter positions.</w:t>
      </w:r>
    </w:p>
    <w:p w:rsidR="00435BDC" w:rsidRDefault="00435BDC" w:rsidP="00435BDC">
      <w:pPr>
        <w:spacing w:after="0" w:line="240" w:lineRule="auto"/>
        <w:rPr>
          <w:b/>
          <w:sz w:val="24"/>
          <w:szCs w:val="24"/>
        </w:rPr>
      </w:pPr>
    </w:p>
    <w:p w:rsidR="00435BDC" w:rsidRDefault="00435BDC" w:rsidP="00435BD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Minimum Requirements:</w:t>
      </w:r>
    </w:p>
    <w:p w:rsidR="00435BDC" w:rsidRPr="008F3E5C" w:rsidRDefault="00435BDC" w:rsidP="00435B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F3E5C">
        <w:rPr>
          <w:sz w:val="24"/>
          <w:szCs w:val="24"/>
        </w:rPr>
        <w:t>High School Graduate or equivalent</w:t>
      </w:r>
    </w:p>
    <w:p w:rsidR="00435BDC" w:rsidRPr="008F3E5C" w:rsidRDefault="00435BDC" w:rsidP="00435B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F3E5C">
        <w:rPr>
          <w:sz w:val="24"/>
          <w:szCs w:val="24"/>
        </w:rPr>
        <w:t xml:space="preserve">Valid Maryland Class B Commercial or Non-Commercial </w:t>
      </w:r>
      <w:r w:rsidR="008F3E5C" w:rsidRPr="008F3E5C">
        <w:rPr>
          <w:sz w:val="24"/>
          <w:szCs w:val="24"/>
        </w:rPr>
        <w:t>driver’s</w:t>
      </w:r>
      <w:r w:rsidRPr="008F3E5C">
        <w:rPr>
          <w:sz w:val="24"/>
          <w:szCs w:val="24"/>
        </w:rPr>
        <w:t xml:space="preserve"> license.</w:t>
      </w:r>
    </w:p>
    <w:p w:rsidR="00435BDC" w:rsidRPr="008F3E5C" w:rsidRDefault="00435BDC" w:rsidP="00435B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F3E5C">
        <w:rPr>
          <w:sz w:val="24"/>
          <w:szCs w:val="24"/>
        </w:rPr>
        <w:t>One year experience driving an Aerial apparatus (Truck)</w:t>
      </w:r>
    </w:p>
    <w:p w:rsidR="00435BDC" w:rsidRPr="008F3E5C" w:rsidRDefault="00435BDC" w:rsidP="00435B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F3E5C">
        <w:rPr>
          <w:sz w:val="24"/>
          <w:szCs w:val="24"/>
        </w:rPr>
        <w:t>Copy of “Full-Term” driving record from Motor Vehicle Administration</w:t>
      </w:r>
    </w:p>
    <w:p w:rsidR="00435BDC" w:rsidRPr="008F3E5C" w:rsidRDefault="00435BDC" w:rsidP="00435B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F3E5C">
        <w:rPr>
          <w:sz w:val="24"/>
          <w:szCs w:val="24"/>
        </w:rPr>
        <w:t>Emergency Vehicle Operators Course</w:t>
      </w:r>
    </w:p>
    <w:p w:rsidR="00435BDC" w:rsidRPr="008F3E5C" w:rsidRDefault="00435BDC" w:rsidP="00435B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F3E5C">
        <w:rPr>
          <w:sz w:val="24"/>
          <w:szCs w:val="24"/>
        </w:rPr>
        <w:t>MFRI Pump Operator</w:t>
      </w:r>
    </w:p>
    <w:p w:rsidR="00435BDC" w:rsidRPr="008F3E5C" w:rsidRDefault="00435BDC" w:rsidP="00435B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F3E5C">
        <w:rPr>
          <w:sz w:val="24"/>
          <w:szCs w:val="24"/>
        </w:rPr>
        <w:t>MFRI or Pro Board Firefighter II</w:t>
      </w:r>
    </w:p>
    <w:p w:rsidR="00435BDC" w:rsidRPr="008F3E5C" w:rsidRDefault="00435BDC" w:rsidP="00435B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F3E5C">
        <w:rPr>
          <w:sz w:val="24"/>
          <w:szCs w:val="24"/>
        </w:rPr>
        <w:t>MFRI or Pro-Board Aerial</w:t>
      </w:r>
      <w:r w:rsidR="008F3E5C">
        <w:rPr>
          <w:sz w:val="24"/>
          <w:szCs w:val="24"/>
        </w:rPr>
        <w:t xml:space="preserve"> Apparatus</w:t>
      </w:r>
      <w:r w:rsidRPr="008F3E5C">
        <w:rPr>
          <w:sz w:val="24"/>
          <w:szCs w:val="24"/>
        </w:rPr>
        <w:t xml:space="preserve"> Operator</w:t>
      </w:r>
    </w:p>
    <w:p w:rsidR="00435BDC" w:rsidRPr="008F3E5C" w:rsidRDefault="00435BDC" w:rsidP="00435B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F3E5C">
        <w:rPr>
          <w:sz w:val="24"/>
          <w:szCs w:val="24"/>
        </w:rPr>
        <w:t>MFRI or Pro Board Fire Officer 1 or EMS Officer 1</w:t>
      </w:r>
    </w:p>
    <w:p w:rsidR="00435BDC" w:rsidRPr="008F3E5C" w:rsidRDefault="00435BDC" w:rsidP="00435B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F3E5C">
        <w:rPr>
          <w:sz w:val="24"/>
          <w:szCs w:val="24"/>
        </w:rPr>
        <w:t>MFRI or Pro Board Hazardous Materials Operations</w:t>
      </w:r>
    </w:p>
    <w:p w:rsidR="00435BDC" w:rsidRPr="008F3E5C" w:rsidRDefault="00435BDC" w:rsidP="00435B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F3E5C">
        <w:rPr>
          <w:sz w:val="24"/>
          <w:szCs w:val="24"/>
        </w:rPr>
        <w:t>MFRI or Pro Board Rescue Technician</w:t>
      </w:r>
    </w:p>
    <w:p w:rsidR="00435BDC" w:rsidRPr="008F3E5C" w:rsidRDefault="00435BDC" w:rsidP="00435B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F3E5C">
        <w:rPr>
          <w:sz w:val="24"/>
          <w:szCs w:val="24"/>
        </w:rPr>
        <w:t>Current MD or National EMT certification</w:t>
      </w:r>
    </w:p>
    <w:p w:rsidR="00435BDC" w:rsidRPr="008F3E5C" w:rsidRDefault="00435BDC" w:rsidP="00435B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F3E5C">
        <w:rPr>
          <w:sz w:val="24"/>
          <w:szCs w:val="24"/>
        </w:rPr>
        <w:t>Current CPR/AED certification</w:t>
      </w:r>
    </w:p>
    <w:p w:rsidR="00435BDC" w:rsidRPr="008F3E5C" w:rsidRDefault="00435BDC" w:rsidP="00435B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F3E5C">
        <w:rPr>
          <w:sz w:val="24"/>
          <w:szCs w:val="24"/>
        </w:rPr>
        <w:t>Skills and abilities to operate and maintain firefighting apparatus and equipment</w:t>
      </w:r>
    </w:p>
    <w:p w:rsidR="00435BDC" w:rsidRDefault="00435BDC" w:rsidP="00435BDC">
      <w:pPr>
        <w:spacing w:after="0" w:line="240" w:lineRule="auto"/>
        <w:rPr>
          <w:sz w:val="28"/>
          <w:szCs w:val="28"/>
        </w:rPr>
      </w:pPr>
    </w:p>
    <w:p w:rsidR="00435BDC" w:rsidRDefault="00435BDC" w:rsidP="00435BD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Candidates must be able to pass:</w:t>
      </w:r>
    </w:p>
    <w:p w:rsidR="00435BDC" w:rsidRPr="00435BDC" w:rsidRDefault="00435BDC" w:rsidP="00435BDC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>A background check</w:t>
      </w:r>
    </w:p>
    <w:p w:rsidR="00435BDC" w:rsidRPr="00435BDC" w:rsidRDefault="00435BDC" w:rsidP="00435BDC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>Washington County Physical</w:t>
      </w:r>
    </w:p>
    <w:p w:rsidR="00435BDC" w:rsidRPr="00435BDC" w:rsidRDefault="00435BDC" w:rsidP="00435BDC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>Drug and alcohol test</w:t>
      </w:r>
    </w:p>
    <w:p w:rsidR="00435BDC" w:rsidRDefault="00435BDC" w:rsidP="00435BDC">
      <w:pPr>
        <w:spacing w:after="0" w:line="240" w:lineRule="auto"/>
        <w:rPr>
          <w:b/>
          <w:sz w:val="28"/>
          <w:szCs w:val="28"/>
        </w:rPr>
      </w:pPr>
    </w:p>
    <w:p w:rsidR="00435BDC" w:rsidRDefault="00435BDC" w:rsidP="00435BD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Duty Schedule:</w:t>
      </w:r>
    </w:p>
    <w:p w:rsidR="00435BDC" w:rsidRPr="003D5B31" w:rsidRDefault="00435BDC" w:rsidP="00435BDC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24"/>
          <w:szCs w:val="24"/>
        </w:rPr>
      </w:pPr>
      <w:r w:rsidRPr="003D5B31">
        <w:rPr>
          <w:sz w:val="24"/>
          <w:szCs w:val="24"/>
        </w:rPr>
        <w:t>Operators will be scheduled for weekly coverage Monday thru Saturd</w:t>
      </w:r>
      <w:r w:rsidR="003D5B31">
        <w:rPr>
          <w:sz w:val="24"/>
          <w:szCs w:val="24"/>
        </w:rPr>
        <w:t>ay, 0600 to 1700 hrs. except holidays</w:t>
      </w:r>
      <w:r w:rsidRPr="003D5B31">
        <w:rPr>
          <w:sz w:val="24"/>
          <w:szCs w:val="24"/>
        </w:rPr>
        <w:t>. Additional opportunities may become available in the future</w:t>
      </w:r>
    </w:p>
    <w:p w:rsidR="00F01793" w:rsidRDefault="00F01793" w:rsidP="00435BDC">
      <w:pPr>
        <w:spacing w:after="0" w:line="240" w:lineRule="auto"/>
        <w:rPr>
          <w:sz w:val="24"/>
          <w:szCs w:val="24"/>
        </w:rPr>
      </w:pPr>
    </w:p>
    <w:p w:rsidR="00F01793" w:rsidRDefault="00F01793" w:rsidP="00435BDC">
      <w:pPr>
        <w:spacing w:after="0" w:line="240" w:lineRule="auto"/>
        <w:rPr>
          <w:sz w:val="24"/>
          <w:szCs w:val="24"/>
        </w:rPr>
      </w:pPr>
    </w:p>
    <w:p w:rsidR="00F01793" w:rsidRDefault="00F01793" w:rsidP="00435BDC">
      <w:pPr>
        <w:spacing w:after="0" w:line="240" w:lineRule="auto"/>
        <w:rPr>
          <w:sz w:val="24"/>
          <w:szCs w:val="24"/>
        </w:rPr>
      </w:pPr>
    </w:p>
    <w:p w:rsidR="00F01793" w:rsidRDefault="00F01793" w:rsidP="00435BD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Duties Include:</w:t>
      </w:r>
    </w:p>
    <w:p w:rsidR="00F01793" w:rsidRPr="00F01793" w:rsidRDefault="008F3E5C" w:rsidP="00F01793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>Respond</w:t>
      </w:r>
      <w:r w:rsidR="00F01793">
        <w:rPr>
          <w:sz w:val="24"/>
          <w:szCs w:val="24"/>
        </w:rPr>
        <w:t xml:space="preserve"> on all emergency calls</w:t>
      </w:r>
    </w:p>
    <w:p w:rsidR="00F01793" w:rsidRPr="00F01793" w:rsidRDefault="00F01793" w:rsidP="00F01793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Equipment and apparatus maintenance </w:t>
      </w:r>
    </w:p>
    <w:p w:rsidR="00F01793" w:rsidRPr="00F01793" w:rsidRDefault="00F01793" w:rsidP="00F01793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>Station duties</w:t>
      </w:r>
    </w:p>
    <w:p w:rsidR="00F01793" w:rsidRPr="00F01793" w:rsidRDefault="00F01793" w:rsidP="00F01793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>Pre-emergency analysis</w:t>
      </w:r>
    </w:p>
    <w:p w:rsidR="00F01793" w:rsidRPr="00F01793" w:rsidRDefault="00F01793" w:rsidP="00F01793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>Fund raising support</w:t>
      </w:r>
    </w:p>
    <w:p w:rsidR="00F01793" w:rsidRPr="00F01793" w:rsidRDefault="00F01793" w:rsidP="00F01793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>Fire prevention details</w:t>
      </w:r>
    </w:p>
    <w:p w:rsidR="00F01793" w:rsidRPr="00F01793" w:rsidRDefault="00F01793" w:rsidP="00F01793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>Recordkeeping and data entry</w:t>
      </w:r>
    </w:p>
    <w:p w:rsidR="00F01793" w:rsidRPr="00F01793" w:rsidRDefault="00F01793" w:rsidP="00F01793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>Other duties as assigned</w:t>
      </w:r>
    </w:p>
    <w:p w:rsidR="00F01793" w:rsidRDefault="00F01793" w:rsidP="00F01793">
      <w:pPr>
        <w:spacing w:after="0" w:line="240" w:lineRule="auto"/>
        <w:rPr>
          <w:b/>
          <w:sz w:val="28"/>
          <w:szCs w:val="28"/>
        </w:rPr>
      </w:pPr>
    </w:p>
    <w:p w:rsidR="00F01793" w:rsidRDefault="00F01793" w:rsidP="00F0179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Duty Location</w:t>
      </w:r>
      <w:r w:rsidR="003D5B3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:</w:t>
      </w:r>
    </w:p>
    <w:p w:rsidR="00F01793" w:rsidRPr="00F01793" w:rsidRDefault="00F01793" w:rsidP="00F01793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Station 6     5 St. Paul St.                    </w:t>
      </w:r>
      <w:r w:rsidR="00A21F88">
        <w:rPr>
          <w:sz w:val="24"/>
          <w:szCs w:val="24"/>
        </w:rPr>
        <w:t xml:space="preserve"> </w:t>
      </w:r>
      <w:r>
        <w:rPr>
          <w:sz w:val="24"/>
          <w:szCs w:val="24"/>
        </w:rPr>
        <w:t>Boonsboro, MD</w:t>
      </w:r>
    </w:p>
    <w:p w:rsidR="00F01793" w:rsidRPr="00F01793" w:rsidRDefault="00F01793" w:rsidP="00F01793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>Station 8     3417 Rohrersville Rd.     Rohrersville, MD</w:t>
      </w:r>
    </w:p>
    <w:p w:rsidR="00F01793" w:rsidRDefault="00F01793" w:rsidP="00F01793">
      <w:pPr>
        <w:spacing w:after="0" w:line="240" w:lineRule="auto"/>
        <w:rPr>
          <w:b/>
          <w:sz w:val="28"/>
          <w:szCs w:val="28"/>
        </w:rPr>
      </w:pPr>
    </w:p>
    <w:p w:rsidR="00F01793" w:rsidRDefault="00F01793" w:rsidP="00F0179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Eligibility:</w:t>
      </w:r>
    </w:p>
    <w:p w:rsidR="00F01793" w:rsidRDefault="00F01793" w:rsidP="00F0179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 to all qualified applicants except current members of the company</w:t>
      </w:r>
    </w:p>
    <w:p w:rsidR="00F01793" w:rsidRDefault="00F01793" w:rsidP="00F01793">
      <w:pPr>
        <w:spacing w:after="0" w:line="240" w:lineRule="auto"/>
        <w:rPr>
          <w:sz w:val="24"/>
          <w:szCs w:val="24"/>
        </w:rPr>
      </w:pPr>
    </w:p>
    <w:p w:rsidR="00F01793" w:rsidRDefault="00F01793" w:rsidP="00F0179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Benefits:</w:t>
      </w:r>
    </w:p>
    <w:p w:rsidR="00F01793" w:rsidRDefault="00F01793" w:rsidP="00F0179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Paid Workman’s Comp.</w:t>
      </w:r>
    </w:p>
    <w:p w:rsidR="00F01793" w:rsidRDefault="00F01793" w:rsidP="00F0179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Partial uniforms provided</w:t>
      </w:r>
    </w:p>
    <w:p w:rsidR="00F01793" w:rsidRDefault="00F01793" w:rsidP="00F0179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other benefits are offered with this position</w:t>
      </w:r>
    </w:p>
    <w:p w:rsidR="00F01793" w:rsidRDefault="00F01793" w:rsidP="00F01793">
      <w:pPr>
        <w:spacing w:after="0" w:line="240" w:lineRule="auto"/>
        <w:rPr>
          <w:sz w:val="24"/>
          <w:szCs w:val="24"/>
        </w:rPr>
      </w:pPr>
    </w:p>
    <w:p w:rsidR="00F01793" w:rsidRDefault="00F01793" w:rsidP="00F0179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Salary:</w:t>
      </w:r>
    </w:p>
    <w:p w:rsidR="00F01793" w:rsidRDefault="00F01793" w:rsidP="00F0179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Starting pay rate will be </w:t>
      </w:r>
      <w:r w:rsidRPr="00E56A6F">
        <w:rPr>
          <w:sz w:val="24"/>
          <w:szCs w:val="24"/>
        </w:rPr>
        <w:t>$10/hr</w:t>
      </w:r>
      <w:r w:rsidR="00A21F88" w:rsidRPr="00E56A6F">
        <w:rPr>
          <w:sz w:val="24"/>
          <w:szCs w:val="24"/>
        </w:rPr>
        <w:t>.</w:t>
      </w:r>
    </w:p>
    <w:p w:rsidR="00F01793" w:rsidRDefault="00F01793" w:rsidP="00F01793">
      <w:pPr>
        <w:spacing w:after="0" w:line="240" w:lineRule="auto"/>
        <w:rPr>
          <w:sz w:val="24"/>
          <w:szCs w:val="24"/>
        </w:rPr>
      </w:pPr>
    </w:p>
    <w:p w:rsidR="00F01793" w:rsidRDefault="00F01793" w:rsidP="00F0179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to File:</w:t>
      </w:r>
    </w:p>
    <w:p w:rsidR="00F01793" w:rsidRDefault="00F01793" w:rsidP="00F0179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Applicants should submit a resume and required additional supporting documentation/training certifications. Filing deadline is </w:t>
      </w:r>
      <w:r w:rsidR="008B18BE">
        <w:rPr>
          <w:sz w:val="24"/>
          <w:szCs w:val="24"/>
        </w:rPr>
        <w:t>October 31, 2014</w:t>
      </w:r>
    </w:p>
    <w:p w:rsidR="00AF11CB" w:rsidRDefault="00AF11CB" w:rsidP="00AF11CB">
      <w:pPr>
        <w:spacing w:after="0" w:line="240" w:lineRule="auto"/>
        <w:rPr>
          <w:sz w:val="24"/>
          <w:szCs w:val="24"/>
        </w:rPr>
      </w:pPr>
    </w:p>
    <w:p w:rsidR="00AF11CB" w:rsidRDefault="00AF11CB" w:rsidP="00AF11CB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How to apply:                        </w:t>
      </w:r>
      <w:r w:rsidRPr="00AF11CB">
        <w:rPr>
          <w:sz w:val="24"/>
          <w:szCs w:val="24"/>
        </w:rPr>
        <w:t>Please send resume package via U. S. Mail to:</w:t>
      </w:r>
    </w:p>
    <w:p w:rsidR="00AF11CB" w:rsidRDefault="00AF11CB" w:rsidP="00AF11CB">
      <w:pPr>
        <w:spacing w:after="0" w:line="240" w:lineRule="auto"/>
        <w:rPr>
          <w:sz w:val="24"/>
          <w:szCs w:val="24"/>
        </w:rPr>
      </w:pPr>
    </w:p>
    <w:p w:rsidR="00AF11CB" w:rsidRDefault="00AF11CB" w:rsidP="00AF11C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>Paid Driver / Firefighter Review Board</w:t>
      </w:r>
    </w:p>
    <w:p w:rsidR="00AF11CB" w:rsidRDefault="00AF11CB" w:rsidP="00AF11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First Hose Company of Boonsboro, Inc.</w:t>
      </w:r>
    </w:p>
    <w:p w:rsidR="00AF11CB" w:rsidRDefault="00AF11CB" w:rsidP="00AF11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St. Paul Street</w:t>
      </w:r>
    </w:p>
    <w:p w:rsidR="00AF11CB" w:rsidRDefault="00AF11CB" w:rsidP="00AF11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Boonsboro, MD 21713</w:t>
      </w:r>
    </w:p>
    <w:p w:rsidR="00AF11CB" w:rsidRDefault="00AF11CB" w:rsidP="00AF11CB">
      <w:pPr>
        <w:spacing w:after="0" w:line="240" w:lineRule="auto"/>
        <w:jc w:val="center"/>
        <w:rPr>
          <w:b/>
          <w:sz w:val="24"/>
          <w:szCs w:val="24"/>
        </w:rPr>
      </w:pPr>
    </w:p>
    <w:p w:rsidR="00AF11CB" w:rsidRDefault="00AF11CB" w:rsidP="00AF11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 EMAIL OR HAND-CARRIED APPLICATIONS WILL BE ACCEPTED</w:t>
      </w:r>
    </w:p>
    <w:p w:rsidR="00AF11CB" w:rsidRDefault="00AF11CB" w:rsidP="00AF11CB">
      <w:pPr>
        <w:spacing w:after="0" w:line="240" w:lineRule="auto"/>
        <w:jc w:val="center"/>
        <w:rPr>
          <w:b/>
          <w:sz w:val="24"/>
          <w:szCs w:val="24"/>
        </w:rPr>
      </w:pPr>
    </w:p>
    <w:p w:rsidR="00AF11CB" w:rsidRPr="00AF11CB" w:rsidRDefault="00AF11CB" w:rsidP="00AF11C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An equal opportunity employer: </w:t>
      </w:r>
      <w:r>
        <w:rPr>
          <w:sz w:val="24"/>
          <w:szCs w:val="24"/>
        </w:rPr>
        <w:t>The First Company of Boonsboro, Inc. is an equal opportunity employer and does not condone</w:t>
      </w:r>
      <w:r w:rsidR="008F3E5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F3E5C">
        <w:rPr>
          <w:sz w:val="24"/>
          <w:szCs w:val="24"/>
        </w:rPr>
        <w:t>n</w:t>
      </w:r>
      <w:r>
        <w:rPr>
          <w:sz w:val="24"/>
          <w:szCs w:val="24"/>
        </w:rPr>
        <w:t>or tolerate discrimination based on race, color, religion, sex, national origin, age, physical or mental disability, or sexual orientation.</w:t>
      </w:r>
    </w:p>
    <w:sectPr w:rsidR="00AF11CB" w:rsidRPr="00AF11CB" w:rsidSect="00435B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907"/>
    <w:multiLevelType w:val="hybridMultilevel"/>
    <w:tmpl w:val="2F04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06485"/>
    <w:multiLevelType w:val="hybridMultilevel"/>
    <w:tmpl w:val="39CCD74A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29641C6E"/>
    <w:multiLevelType w:val="hybridMultilevel"/>
    <w:tmpl w:val="C9A0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86818"/>
    <w:multiLevelType w:val="hybridMultilevel"/>
    <w:tmpl w:val="6D1E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3388F"/>
    <w:multiLevelType w:val="hybridMultilevel"/>
    <w:tmpl w:val="EF8A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614CD"/>
    <w:multiLevelType w:val="hybridMultilevel"/>
    <w:tmpl w:val="AC20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B4FBA"/>
    <w:multiLevelType w:val="hybridMultilevel"/>
    <w:tmpl w:val="AF38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A7E4D"/>
    <w:multiLevelType w:val="hybridMultilevel"/>
    <w:tmpl w:val="5776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DC"/>
    <w:rsid w:val="0009197F"/>
    <w:rsid w:val="003D5B31"/>
    <w:rsid w:val="00435BDC"/>
    <w:rsid w:val="00580C71"/>
    <w:rsid w:val="007B3463"/>
    <w:rsid w:val="008B18BE"/>
    <w:rsid w:val="008F3E5C"/>
    <w:rsid w:val="00A21F88"/>
    <w:rsid w:val="00AF11CB"/>
    <w:rsid w:val="00D66B91"/>
    <w:rsid w:val="00E56A6F"/>
    <w:rsid w:val="00F0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W. Abrecht</dc:creator>
  <cp:lastModifiedBy>K. W. Abrecht</cp:lastModifiedBy>
  <cp:revision>2</cp:revision>
  <dcterms:created xsi:type="dcterms:W3CDTF">2014-09-29T10:38:00Z</dcterms:created>
  <dcterms:modified xsi:type="dcterms:W3CDTF">2014-09-29T10:38:00Z</dcterms:modified>
</cp:coreProperties>
</file>